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D1" w:rsidRDefault="004B314A" w:rsidP="004B314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D85">
        <w:rPr>
          <w:rFonts w:ascii="Times New Roman" w:hAnsi="Times New Roman" w:cs="Times New Roman"/>
          <w:b/>
          <w:sz w:val="32"/>
          <w:szCs w:val="24"/>
        </w:rPr>
        <w:t>Тест для обучающихся 7 классов по теме «Бег»</w:t>
      </w:r>
    </w:p>
    <w:p w:rsidR="00D66D85" w:rsidRPr="00D66D85" w:rsidRDefault="00D66D85" w:rsidP="004B314A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За каждый правильный ответ дается 1 балл</w:t>
      </w: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 xml:space="preserve">1. Бег на 2000 м. – это бег </w:t>
      </w:r>
      <w:proofErr w:type="gramStart"/>
      <w:r w:rsidRPr="00D66D85">
        <w:rPr>
          <w:rFonts w:ascii="Times New Roman" w:hAnsi="Times New Roman" w:cs="Times New Roman"/>
          <w:i/>
          <w:sz w:val="32"/>
          <w:szCs w:val="24"/>
        </w:rPr>
        <w:t>на</w:t>
      </w:r>
      <w:proofErr w:type="gramEnd"/>
      <w:r w:rsidRPr="00D66D85">
        <w:rPr>
          <w:rFonts w:ascii="Times New Roman" w:hAnsi="Times New Roman" w:cs="Times New Roman"/>
          <w:i/>
          <w:sz w:val="32"/>
          <w:szCs w:val="24"/>
        </w:rPr>
        <w:t>: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sz w:val="32"/>
          <w:szCs w:val="24"/>
        </w:rPr>
      </w:pPr>
      <w:r w:rsidRPr="00D66D85">
        <w:rPr>
          <w:rFonts w:ascii="Times New Roman" w:hAnsi="Times New Roman" w:cs="Times New Roman"/>
          <w:sz w:val="32"/>
          <w:szCs w:val="24"/>
        </w:rPr>
        <w:t>а) длинные дистанции; б) короткие дистанции; в) средние дистанции.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2. Один отрезок при челночном беге равен: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sz w:val="32"/>
          <w:szCs w:val="24"/>
        </w:rPr>
      </w:pPr>
      <w:r w:rsidRPr="00D66D85">
        <w:rPr>
          <w:rFonts w:ascii="Times New Roman" w:hAnsi="Times New Roman" w:cs="Times New Roman"/>
          <w:sz w:val="32"/>
          <w:szCs w:val="24"/>
        </w:rPr>
        <w:t>а) 5 м; б) 10 м; в) 15 м.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3) Какое качество развивает бег на длинные дистанции: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sz w:val="32"/>
          <w:szCs w:val="24"/>
        </w:rPr>
      </w:pPr>
      <w:r w:rsidRPr="00D66D85">
        <w:rPr>
          <w:rFonts w:ascii="Times New Roman" w:hAnsi="Times New Roman" w:cs="Times New Roman"/>
          <w:sz w:val="32"/>
          <w:szCs w:val="24"/>
        </w:rPr>
        <w:t xml:space="preserve">а) скорость; б) координацию; в) выносливость. 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4) Бег на короткие дистанции показывает, насколько у спортсмена развиты: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sz w:val="32"/>
          <w:szCs w:val="24"/>
        </w:rPr>
      </w:pPr>
      <w:r w:rsidRPr="00D66D85">
        <w:rPr>
          <w:rFonts w:ascii="Times New Roman" w:hAnsi="Times New Roman" w:cs="Times New Roman"/>
          <w:sz w:val="32"/>
          <w:szCs w:val="24"/>
        </w:rPr>
        <w:t>а) скоростные характеристики; б) координация; в) выносливость.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5) Какое качество развивает челночный бег?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sz w:val="32"/>
          <w:szCs w:val="24"/>
        </w:rPr>
      </w:pPr>
      <w:r w:rsidRPr="00D66D85">
        <w:rPr>
          <w:rFonts w:ascii="Times New Roman" w:hAnsi="Times New Roman" w:cs="Times New Roman"/>
          <w:sz w:val="32"/>
          <w:szCs w:val="24"/>
        </w:rPr>
        <w:t>а) выносливость; б) координацию.</w:t>
      </w: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</w:p>
    <w:p w:rsidR="004B314A" w:rsidRPr="00D66D85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2"/>
          <w:szCs w:val="24"/>
        </w:rPr>
      </w:pPr>
      <w:r w:rsidRPr="00D66D85">
        <w:rPr>
          <w:rFonts w:ascii="Times New Roman" w:hAnsi="Times New Roman" w:cs="Times New Roman"/>
          <w:i/>
          <w:sz w:val="32"/>
          <w:szCs w:val="24"/>
        </w:rPr>
        <w:t>6) Чем можно передавать эстафету? Ответ запиши словом.</w:t>
      </w:r>
    </w:p>
    <w:p w:rsidR="004B314A" w:rsidRDefault="004B314A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D66D85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D66D85" w:rsidRPr="00DC0B0F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6"/>
          <w:szCs w:val="24"/>
        </w:rPr>
      </w:pPr>
      <w:r w:rsidRPr="00DC0B0F">
        <w:rPr>
          <w:rFonts w:ascii="Times New Roman" w:hAnsi="Times New Roman" w:cs="Times New Roman"/>
          <w:i/>
          <w:sz w:val="36"/>
          <w:szCs w:val="24"/>
        </w:rPr>
        <w:t>Оценка «5» – 5 правильных ответов.</w:t>
      </w:r>
    </w:p>
    <w:p w:rsidR="00D66D85" w:rsidRPr="00DC0B0F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6"/>
          <w:szCs w:val="24"/>
        </w:rPr>
      </w:pPr>
      <w:r w:rsidRPr="00DC0B0F">
        <w:rPr>
          <w:rFonts w:ascii="Times New Roman" w:hAnsi="Times New Roman" w:cs="Times New Roman"/>
          <w:i/>
          <w:sz w:val="36"/>
          <w:szCs w:val="24"/>
        </w:rPr>
        <w:t>Оценка «4» –  4 правильных ответа.</w:t>
      </w:r>
    </w:p>
    <w:p w:rsidR="00D66D85" w:rsidRPr="00DC0B0F" w:rsidRDefault="00D66D85" w:rsidP="004B314A">
      <w:pPr>
        <w:spacing w:after="0" w:line="240" w:lineRule="auto"/>
        <w:ind w:left="567"/>
        <w:rPr>
          <w:rFonts w:ascii="Times New Roman" w:hAnsi="Times New Roman" w:cs="Times New Roman"/>
          <w:i/>
          <w:sz w:val="36"/>
          <w:szCs w:val="24"/>
        </w:rPr>
      </w:pPr>
      <w:r w:rsidRPr="00DC0B0F">
        <w:rPr>
          <w:rFonts w:ascii="Times New Roman" w:hAnsi="Times New Roman" w:cs="Times New Roman"/>
          <w:i/>
          <w:sz w:val="36"/>
          <w:szCs w:val="24"/>
        </w:rPr>
        <w:t>Оценка «3» – 3 правильных ответа.</w:t>
      </w:r>
      <w:bookmarkStart w:id="0" w:name="_GoBack"/>
      <w:bookmarkEnd w:id="0"/>
    </w:p>
    <w:sectPr w:rsidR="00D66D85" w:rsidRPr="00DC0B0F" w:rsidSect="004B31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EF"/>
    <w:rsid w:val="004B314A"/>
    <w:rsid w:val="005710EF"/>
    <w:rsid w:val="00640D90"/>
    <w:rsid w:val="00BE4F56"/>
    <w:rsid w:val="00CD3D2E"/>
    <w:rsid w:val="00D66D85"/>
    <w:rsid w:val="00D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cp:lastPrinted>2018-10-01T18:37:00Z</cp:lastPrinted>
  <dcterms:created xsi:type="dcterms:W3CDTF">2018-10-01T18:23:00Z</dcterms:created>
  <dcterms:modified xsi:type="dcterms:W3CDTF">2018-10-15T17:48:00Z</dcterms:modified>
</cp:coreProperties>
</file>